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73" w:rsidRDefault="004D0D0D">
      <w:pPr>
        <w:pStyle w:val="Corpodeltesto"/>
        <w:ind w:left="-970"/>
        <w:jc w:val="left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028" style="width:147pt;height:42.25pt;mso-position-horizontal-relative:char;mso-position-vertical-relative:line" coordsize="2940,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;top:129;width:2622;height:636">
              <v:imagedata r:id="rId5" o:title=""/>
            </v:shape>
            <v:rect id="_x0000_s1029" style="position:absolute;left:9;top:9;width:2920;height:825" filled="f" strokeweight=".35033mm"/>
            <w10:wrap type="none"/>
            <w10:anchorlock/>
          </v:group>
        </w:pict>
      </w:r>
    </w:p>
    <w:p w:rsidR="00776273" w:rsidRDefault="00776273">
      <w:pPr>
        <w:pStyle w:val="Corpodeltesto"/>
        <w:spacing w:before="1"/>
        <w:jc w:val="left"/>
        <w:rPr>
          <w:rFonts w:ascii="Times New Roman"/>
          <w:i w:val="0"/>
          <w:sz w:val="5"/>
        </w:rPr>
      </w:pPr>
    </w:p>
    <w:p w:rsidR="00776273" w:rsidRDefault="004D0D0D">
      <w:pPr>
        <w:pStyle w:val="Corpodeltesto"/>
        <w:ind w:left="111"/>
        <w:jc w:val="left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43.2pt;height:147.25pt;mso-left-percent:-10001;mso-top-percent:-10001;mso-position-horizontal:absolute;mso-position-horizontal-relative:char;mso-position-vertical:absolute;mso-position-vertical-relative:line;mso-left-percent:-10001;mso-top-percent:-10001" filled="f" strokecolor="#9bba58" strokeweight=".48pt">
            <v:stroke linestyle="thinThin"/>
            <v:textbox inset="0,0,0,0">
              <w:txbxContent>
                <w:p w:rsidR="00776273" w:rsidRDefault="00DE5E16">
                  <w:pPr>
                    <w:spacing w:before="28"/>
                    <w:ind w:right="115"/>
                    <w:jc w:val="righ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0000FF"/>
                      <w:sz w:val="24"/>
                    </w:rPr>
                    <w:t>2</w:t>
                  </w:r>
                </w:p>
                <w:p w:rsidR="00776273" w:rsidRDefault="00DE5E16">
                  <w:pPr>
                    <w:ind w:left="213" w:right="214"/>
                    <w:jc w:val="center"/>
                    <w:rPr>
                      <w:b/>
                      <w:i/>
                      <w:sz w:val="36"/>
                    </w:rPr>
                  </w:pPr>
                  <w:bookmarkStart w:id="0" w:name="“AUTOCERTIFICAZIONE_DEI"/>
                  <w:bookmarkStart w:id="1" w:name="DOCENTI___TECNICI"/>
                  <w:bookmarkEnd w:id="0"/>
                  <w:bookmarkEnd w:id="1"/>
                  <w:r>
                    <w:rPr>
                      <w:b/>
                      <w:i/>
                      <w:color w:val="000080"/>
                      <w:sz w:val="36"/>
                    </w:rPr>
                    <w:t>“AUTOCERTIFICAZIONE DEI</w:t>
                  </w:r>
                </w:p>
                <w:p w:rsidR="00776273" w:rsidRDefault="00DE5E16">
                  <w:pPr>
                    <w:spacing w:before="1"/>
                    <w:ind w:left="213" w:right="214"/>
                    <w:jc w:val="center"/>
                    <w:rPr>
                      <w:b/>
                      <w:i/>
                      <w:sz w:val="44"/>
                    </w:rPr>
                  </w:pPr>
                  <w:bookmarkStart w:id="2" w:name="CHE_NON_SVOLGONO_ATTIVITA’_PRATICHE_NEI_"/>
                  <w:bookmarkEnd w:id="2"/>
                  <w:r>
                    <w:rPr>
                      <w:b/>
                      <w:i/>
                      <w:color w:val="000080"/>
                      <w:sz w:val="44"/>
                    </w:rPr>
                    <w:t>DOCENTI _ TECNICI</w:t>
                  </w:r>
                </w:p>
                <w:p w:rsidR="00776273" w:rsidRDefault="00DE5E16">
                  <w:pPr>
                    <w:ind w:left="213" w:right="214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color w:val="000080"/>
                      <w:sz w:val="36"/>
                    </w:rPr>
                    <w:t>CHE NON SVOLGONO ATTIVITA’ PRATICHE NEI LABORATORI”</w:t>
                  </w:r>
                </w:p>
                <w:p w:rsidR="00776273" w:rsidRDefault="00DE5E16">
                  <w:pPr>
                    <w:pStyle w:val="Corpodeltesto"/>
                    <w:spacing w:before="317"/>
                    <w:ind w:left="213" w:right="213"/>
                  </w:pPr>
                  <w:r>
                    <w:rPr>
                      <w:color w:val="006FC0"/>
                    </w:rPr>
                    <w:t>ISTITUTO SUPERIORE STATALE ‘</w:t>
                  </w:r>
                  <w:proofErr w:type="spellStart"/>
                  <w:r>
                    <w:rPr>
                      <w:color w:val="006FC0"/>
                    </w:rPr>
                    <w:t>A.MEUCCI</w:t>
                  </w:r>
                  <w:proofErr w:type="spellEnd"/>
                  <w:r>
                    <w:rPr>
                      <w:color w:val="006FC0"/>
                    </w:rPr>
                    <w:t>’</w:t>
                  </w:r>
                </w:p>
              </w:txbxContent>
            </v:textbox>
            <w10:wrap type="none"/>
            <w10:anchorlock/>
          </v:shape>
        </w:pict>
      </w:r>
    </w:p>
    <w:p w:rsidR="00776273" w:rsidRDefault="00776273">
      <w:pPr>
        <w:pStyle w:val="Corpodeltesto"/>
        <w:spacing w:before="9"/>
        <w:jc w:val="left"/>
        <w:rPr>
          <w:rFonts w:ascii="Times New Roman"/>
          <w:i w:val="0"/>
          <w:sz w:val="25"/>
        </w:rPr>
      </w:pPr>
    </w:p>
    <w:p w:rsidR="00776273" w:rsidRDefault="00DE5E16">
      <w:pPr>
        <w:spacing w:before="100"/>
        <w:ind w:left="239"/>
        <w:rPr>
          <w:i/>
          <w:sz w:val="24"/>
        </w:rPr>
      </w:pPr>
      <w:r>
        <w:rPr>
          <w:i/>
          <w:sz w:val="24"/>
        </w:rPr>
        <w:t>IL/LA SOTTOSCRITTO/A:</w:t>
      </w:r>
    </w:p>
    <w:p w:rsidR="00776273" w:rsidRDefault="00776273">
      <w:pPr>
        <w:pStyle w:val="Corpodeltesto"/>
        <w:jc w:val="left"/>
        <w:rPr>
          <w:sz w:val="20"/>
        </w:rPr>
      </w:pPr>
    </w:p>
    <w:p w:rsidR="00776273" w:rsidRDefault="004D0D0D">
      <w:pPr>
        <w:pStyle w:val="Corpodeltesto"/>
        <w:jc w:val="left"/>
        <w:rPr>
          <w:sz w:val="13"/>
        </w:rPr>
      </w:pPr>
      <w:r w:rsidRPr="004D0D0D">
        <w:pict>
          <v:line id="_x0000_s1026" style="position:absolute;z-index:-251656192;mso-wrap-distance-left:0;mso-wrap-distance-right:0;mso-position-horizontal-relative:page" from="84.95pt,9.65pt" to="513.15pt,9.65pt" strokeweight=".19811mm">
            <w10:wrap type="topAndBottom" anchorx="page"/>
          </v:line>
        </w:pict>
      </w:r>
    </w:p>
    <w:p w:rsidR="00776273" w:rsidRDefault="00DE5E16">
      <w:pPr>
        <w:pStyle w:val="Corpodeltesto"/>
        <w:tabs>
          <w:tab w:val="left" w:pos="8563"/>
        </w:tabs>
        <w:spacing w:line="295" w:lineRule="exact"/>
        <w:ind w:right="42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273" w:rsidRDefault="00DE5E16">
      <w:pPr>
        <w:pStyle w:val="Corpodeltesto"/>
        <w:tabs>
          <w:tab w:val="left" w:pos="8802"/>
        </w:tabs>
        <w:ind w:left="239" w:right="281"/>
      </w:pPr>
      <w:r>
        <w:t>RESIDENTE</w:t>
      </w:r>
      <w:r>
        <w:rPr>
          <w:u w:val="single"/>
        </w:rPr>
        <w:tab/>
      </w:r>
      <w:r>
        <w:t xml:space="preserve"> QUALIFICA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6273" w:rsidRDefault="00DE5E16">
      <w:pPr>
        <w:pStyle w:val="Corpodeltesto"/>
        <w:spacing w:before="248"/>
        <w:ind w:left="287" w:right="281"/>
      </w:pPr>
      <w:r>
        <w:rPr>
          <w:color w:val="006FC0"/>
        </w:rPr>
        <w:t xml:space="preserve">IN QUALITA’ </w:t>
      </w:r>
      <w:proofErr w:type="spellStart"/>
      <w:r>
        <w:rPr>
          <w:color w:val="006FC0"/>
        </w:rPr>
        <w:t>DI</w:t>
      </w:r>
      <w:proofErr w:type="spellEnd"/>
      <w:r>
        <w:rPr>
          <w:color w:val="006FC0"/>
        </w:rPr>
        <w:t xml:space="preserve"> DOCENTE/TECNICO </w:t>
      </w:r>
      <w:proofErr w:type="spellStart"/>
      <w:r>
        <w:rPr>
          <w:color w:val="006FC0"/>
        </w:rPr>
        <w:t>DI</w:t>
      </w:r>
      <w:proofErr w:type="spellEnd"/>
      <w:r>
        <w:rPr>
          <w:color w:val="006FC0"/>
        </w:rPr>
        <w:t xml:space="preserve"> LABORATORIO </w:t>
      </w:r>
      <w:r>
        <w:rPr>
          <w:color w:val="001F5F"/>
        </w:rPr>
        <w:t>PRESSO</w:t>
      </w:r>
    </w:p>
    <w:p w:rsidR="00776273" w:rsidRDefault="00DE5E16">
      <w:pPr>
        <w:pStyle w:val="Corpodeltesto"/>
        <w:spacing w:line="316" w:lineRule="exact"/>
        <w:ind w:left="49" w:right="42"/>
      </w:pPr>
      <w:r>
        <w:rPr>
          <w:color w:val="006FC0"/>
        </w:rPr>
        <w:t>ISTITUTO SUPERIORE STATALE ‘</w:t>
      </w:r>
      <w:proofErr w:type="spellStart"/>
      <w:r>
        <w:rPr>
          <w:color w:val="006FC0"/>
        </w:rPr>
        <w:t>A.MEUCCI</w:t>
      </w:r>
      <w:proofErr w:type="spellEnd"/>
      <w:r>
        <w:rPr>
          <w:color w:val="006FC0"/>
        </w:rPr>
        <w:t>’</w:t>
      </w:r>
    </w:p>
    <w:p w:rsidR="00776273" w:rsidRDefault="00DE5E16">
      <w:pPr>
        <w:pStyle w:val="Corpodeltesto"/>
        <w:spacing w:before="2"/>
        <w:ind w:left="239" w:right="233"/>
      </w:pPr>
      <w:r>
        <w:rPr>
          <w:color w:val="001F5F"/>
        </w:rPr>
        <w:t>IN OSSERVANZA ALLE PROCEDURE/DIRETTIVE INDICATE DALLA SCUOLA</w:t>
      </w:r>
    </w:p>
    <w:p w:rsidR="00776273" w:rsidRDefault="00DE5E16">
      <w:pPr>
        <w:ind w:left="239" w:right="231"/>
        <w:jc w:val="center"/>
        <w:rPr>
          <w:i/>
          <w:sz w:val="24"/>
        </w:rPr>
      </w:pPr>
      <w:r>
        <w:rPr>
          <w:i/>
          <w:color w:val="001F5F"/>
          <w:sz w:val="24"/>
        </w:rPr>
        <w:t>(DIRIGENTE SCOLASTICO _ PREPOSTO _ RESPONSABILE</w:t>
      </w:r>
      <w:r>
        <w:rPr>
          <w:i/>
          <w:color w:val="001F5F"/>
          <w:spacing w:val="-43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DI</w:t>
      </w:r>
      <w:proofErr w:type="spellEnd"/>
      <w:r>
        <w:rPr>
          <w:i/>
          <w:color w:val="001F5F"/>
          <w:sz w:val="24"/>
        </w:rPr>
        <w:t xml:space="preserve"> LABORATORIO _</w:t>
      </w:r>
      <w:r>
        <w:rPr>
          <w:i/>
          <w:color w:val="001F5F"/>
          <w:spacing w:val="-5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R.S.P.P.</w:t>
      </w:r>
      <w:proofErr w:type="spellEnd"/>
      <w:r>
        <w:rPr>
          <w:i/>
          <w:color w:val="001F5F"/>
          <w:sz w:val="24"/>
        </w:rPr>
        <w:t>)</w:t>
      </w:r>
    </w:p>
    <w:p w:rsidR="00776273" w:rsidRDefault="00DE5E16">
      <w:pPr>
        <w:pStyle w:val="Corpodeltesto"/>
        <w:spacing w:before="1"/>
        <w:ind w:left="48" w:right="42"/>
      </w:pPr>
      <w:r>
        <w:rPr>
          <w:color w:val="001F5F"/>
        </w:rPr>
        <w:t>E ALLE NORME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VIGENTI</w:t>
      </w:r>
    </w:p>
    <w:p w:rsidR="00776273" w:rsidRDefault="00DE5E16">
      <w:pPr>
        <w:spacing w:before="204"/>
        <w:ind w:left="47" w:right="42"/>
        <w:jc w:val="center"/>
        <w:rPr>
          <w:i/>
          <w:sz w:val="32"/>
        </w:rPr>
      </w:pPr>
      <w:r>
        <w:rPr>
          <w:i/>
          <w:color w:val="006FC0"/>
          <w:sz w:val="32"/>
        </w:rPr>
        <w:t>RELATIVAMENTE</w:t>
      </w:r>
    </w:p>
    <w:p w:rsidR="00776273" w:rsidRDefault="00DE5E16">
      <w:pPr>
        <w:ind w:left="50" w:right="42"/>
        <w:jc w:val="center"/>
        <w:rPr>
          <w:b/>
          <w:i/>
          <w:sz w:val="32"/>
        </w:rPr>
      </w:pPr>
      <w:r>
        <w:rPr>
          <w:b/>
          <w:i/>
          <w:color w:val="006FC0"/>
          <w:sz w:val="32"/>
        </w:rPr>
        <w:t>A TUTTE LE ATTIVITA’ PREVISTE IN LABORATORIO DICHIARA QUANTO SEGUE:</w:t>
      </w:r>
    </w:p>
    <w:p w:rsidR="00776273" w:rsidRDefault="00DE5E16">
      <w:pPr>
        <w:pStyle w:val="Paragrafoelenco"/>
        <w:numPr>
          <w:ilvl w:val="0"/>
          <w:numId w:val="1"/>
        </w:numPr>
        <w:tabs>
          <w:tab w:val="left" w:pos="769"/>
        </w:tabs>
        <w:spacing w:before="203"/>
        <w:ind w:firstLine="0"/>
        <w:jc w:val="left"/>
        <w:rPr>
          <w:i/>
          <w:sz w:val="28"/>
        </w:rPr>
      </w:pPr>
      <w:proofErr w:type="spellStart"/>
      <w:r>
        <w:rPr>
          <w:i/>
          <w:color w:val="001F5F"/>
          <w:sz w:val="28"/>
          <w:u w:val="thick" w:color="001F5F"/>
        </w:rPr>
        <w:t>DI</w:t>
      </w:r>
      <w:proofErr w:type="spellEnd"/>
      <w:r>
        <w:rPr>
          <w:i/>
          <w:color w:val="001F5F"/>
          <w:sz w:val="28"/>
          <w:u w:val="thick" w:color="001F5F"/>
        </w:rPr>
        <w:t xml:space="preserve"> </w:t>
      </w:r>
      <w:r>
        <w:rPr>
          <w:b/>
          <w:i/>
          <w:color w:val="001F5F"/>
          <w:sz w:val="28"/>
          <w:u w:val="thick" w:color="001F5F"/>
        </w:rPr>
        <w:t>NON UTILIZZARE</w:t>
      </w:r>
      <w:r>
        <w:rPr>
          <w:b/>
          <w:i/>
          <w:color w:val="001F5F"/>
          <w:sz w:val="28"/>
        </w:rPr>
        <w:t xml:space="preserve"> ATTREZZATURE E/O SOSTANZE </w:t>
      </w:r>
      <w:r>
        <w:rPr>
          <w:i/>
          <w:color w:val="001F5F"/>
          <w:sz w:val="28"/>
        </w:rPr>
        <w:t xml:space="preserve">CHE PREVEDONO L’USO DELLA ‘TUTA’ E/O </w:t>
      </w:r>
      <w:proofErr w:type="spellStart"/>
      <w:r>
        <w:rPr>
          <w:i/>
          <w:color w:val="001F5F"/>
          <w:sz w:val="28"/>
        </w:rPr>
        <w:t>DI</w:t>
      </w:r>
      <w:proofErr w:type="spellEnd"/>
      <w:r>
        <w:rPr>
          <w:i/>
          <w:color w:val="001F5F"/>
          <w:spacing w:val="-11"/>
          <w:sz w:val="28"/>
        </w:rPr>
        <w:t xml:space="preserve"> </w:t>
      </w:r>
      <w:r>
        <w:rPr>
          <w:i/>
          <w:color w:val="001F5F"/>
          <w:sz w:val="28"/>
        </w:rPr>
        <w:t>‘</w:t>
      </w:r>
      <w:proofErr w:type="spellStart"/>
      <w:r>
        <w:rPr>
          <w:i/>
          <w:color w:val="001F5F"/>
          <w:sz w:val="28"/>
        </w:rPr>
        <w:t>D.P.I.</w:t>
      </w:r>
      <w:proofErr w:type="spellEnd"/>
      <w:r>
        <w:rPr>
          <w:i/>
          <w:color w:val="001F5F"/>
          <w:sz w:val="28"/>
        </w:rPr>
        <w:t>’</w:t>
      </w:r>
    </w:p>
    <w:p w:rsidR="00776273" w:rsidRDefault="00DE5E16">
      <w:pPr>
        <w:pStyle w:val="Paragrafoelenco"/>
        <w:numPr>
          <w:ilvl w:val="0"/>
          <w:numId w:val="1"/>
        </w:numPr>
        <w:tabs>
          <w:tab w:val="left" w:pos="1105"/>
          <w:tab w:val="left" w:pos="7823"/>
        </w:tabs>
        <w:ind w:left="767" w:right="757" w:firstLine="0"/>
        <w:jc w:val="left"/>
        <w:rPr>
          <w:i/>
          <w:sz w:val="28"/>
        </w:rPr>
      </w:pPr>
      <w:proofErr w:type="spellStart"/>
      <w:r>
        <w:rPr>
          <w:i/>
          <w:color w:val="001F5F"/>
          <w:sz w:val="28"/>
          <w:u w:val="thick" w:color="001F5F"/>
        </w:rPr>
        <w:t>DI</w:t>
      </w:r>
      <w:proofErr w:type="spellEnd"/>
      <w:r>
        <w:rPr>
          <w:i/>
          <w:color w:val="001F5F"/>
          <w:sz w:val="28"/>
          <w:u w:val="thick" w:color="001F5F"/>
        </w:rPr>
        <w:t xml:space="preserve"> </w:t>
      </w:r>
      <w:r>
        <w:rPr>
          <w:b/>
          <w:i/>
          <w:color w:val="001F5F"/>
          <w:sz w:val="28"/>
          <w:u w:val="thick" w:color="001F5F"/>
        </w:rPr>
        <w:t>NON SVOLGERE</w:t>
      </w:r>
      <w:r>
        <w:rPr>
          <w:b/>
          <w:i/>
          <w:color w:val="001F5F"/>
          <w:spacing w:val="-10"/>
          <w:sz w:val="28"/>
          <w:u w:val="thick" w:color="001F5F"/>
        </w:rPr>
        <w:t xml:space="preserve"> </w:t>
      </w:r>
      <w:r>
        <w:rPr>
          <w:b/>
          <w:i/>
          <w:color w:val="001F5F"/>
          <w:sz w:val="28"/>
          <w:u w:val="thick" w:color="001F5F"/>
        </w:rPr>
        <w:t>‘ATTIVITA’</w:t>
      </w:r>
      <w:r>
        <w:rPr>
          <w:b/>
          <w:i/>
          <w:color w:val="001F5F"/>
          <w:spacing w:val="-4"/>
          <w:sz w:val="28"/>
          <w:u w:val="thick" w:color="001F5F"/>
        </w:rPr>
        <w:t xml:space="preserve"> </w:t>
      </w:r>
      <w:r>
        <w:rPr>
          <w:b/>
          <w:i/>
          <w:color w:val="001F5F"/>
          <w:sz w:val="28"/>
          <w:u w:val="thick" w:color="001F5F"/>
        </w:rPr>
        <w:t>DIDATTICHE’</w:t>
      </w:r>
      <w:r>
        <w:rPr>
          <w:b/>
          <w:i/>
          <w:color w:val="001F5F"/>
          <w:sz w:val="28"/>
        </w:rPr>
        <w:tab/>
      </w:r>
      <w:r>
        <w:rPr>
          <w:i/>
          <w:color w:val="001F5F"/>
          <w:spacing w:val="-7"/>
          <w:sz w:val="28"/>
        </w:rPr>
        <w:t xml:space="preserve">CON </w:t>
      </w:r>
      <w:r>
        <w:rPr>
          <w:i/>
          <w:color w:val="001F5F"/>
          <w:sz w:val="28"/>
        </w:rPr>
        <w:t xml:space="preserve">ATTREZZATURE E/O SOSTANZE CHE PREVEDONO L’USO DELLA ‘TUTA’ E/O </w:t>
      </w:r>
      <w:proofErr w:type="spellStart"/>
      <w:r>
        <w:rPr>
          <w:i/>
          <w:color w:val="001F5F"/>
          <w:sz w:val="28"/>
        </w:rPr>
        <w:t>DI</w:t>
      </w:r>
      <w:proofErr w:type="spellEnd"/>
      <w:r>
        <w:rPr>
          <w:i/>
          <w:color w:val="001F5F"/>
          <w:spacing w:val="-5"/>
          <w:sz w:val="28"/>
        </w:rPr>
        <w:t xml:space="preserve"> </w:t>
      </w:r>
      <w:r>
        <w:rPr>
          <w:i/>
          <w:color w:val="001F5F"/>
          <w:sz w:val="28"/>
        </w:rPr>
        <w:t>‘</w:t>
      </w:r>
      <w:proofErr w:type="spellStart"/>
      <w:r>
        <w:rPr>
          <w:i/>
          <w:color w:val="001F5F"/>
          <w:sz w:val="28"/>
        </w:rPr>
        <w:t>D.P.I.</w:t>
      </w:r>
      <w:proofErr w:type="spellEnd"/>
      <w:r>
        <w:rPr>
          <w:i/>
          <w:color w:val="001F5F"/>
          <w:sz w:val="28"/>
        </w:rPr>
        <w:t>’</w:t>
      </w:r>
    </w:p>
    <w:p w:rsidR="00776273" w:rsidRDefault="00DE5E16">
      <w:pPr>
        <w:tabs>
          <w:tab w:val="left" w:pos="2399"/>
          <w:tab w:val="left" w:pos="6431"/>
        </w:tabs>
        <w:spacing w:before="159"/>
        <w:ind w:left="239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776273" w:rsidRDefault="00DE5E16">
      <w:pPr>
        <w:spacing w:before="225"/>
        <w:ind w:left="4105"/>
        <w:rPr>
          <w:i/>
          <w:sz w:val="24"/>
        </w:rPr>
      </w:pPr>
      <w:r>
        <w:rPr>
          <w:i/>
          <w:sz w:val="24"/>
        </w:rPr>
        <w:t>LETTO, CONFERMATO E SOTTOSCRITTO.</w:t>
      </w:r>
    </w:p>
    <w:sectPr w:rsidR="00776273" w:rsidSect="00776273">
      <w:type w:val="continuous"/>
      <w:pgSz w:w="11910" w:h="16840"/>
      <w:pgMar w:top="48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170C"/>
    <w:multiLevelType w:val="hybridMultilevel"/>
    <w:tmpl w:val="4CFE237A"/>
    <w:lvl w:ilvl="0" w:tplc="4B2C6F3E">
      <w:start w:val="1"/>
      <w:numFmt w:val="decimal"/>
      <w:lvlText w:val="%1."/>
      <w:lvlJc w:val="left"/>
      <w:pPr>
        <w:ind w:left="431" w:hanging="338"/>
        <w:jc w:val="right"/>
      </w:pPr>
      <w:rPr>
        <w:rFonts w:ascii="Courier New" w:eastAsia="Courier New" w:hAnsi="Courier New" w:cs="Courier New" w:hint="default"/>
        <w:b/>
        <w:bCs/>
        <w:i/>
        <w:color w:val="001F5F"/>
        <w:spacing w:val="-1"/>
        <w:w w:val="100"/>
        <w:sz w:val="26"/>
        <w:szCs w:val="26"/>
        <w:lang w:val="it-IT" w:eastAsia="it-IT" w:bidi="it-IT"/>
      </w:rPr>
    </w:lvl>
    <w:lvl w:ilvl="1" w:tplc="32461380">
      <w:numFmt w:val="bullet"/>
      <w:lvlText w:val="•"/>
      <w:lvlJc w:val="left"/>
      <w:pPr>
        <w:ind w:left="1304" w:hanging="338"/>
      </w:pPr>
      <w:rPr>
        <w:rFonts w:hint="default"/>
        <w:lang w:val="it-IT" w:eastAsia="it-IT" w:bidi="it-IT"/>
      </w:rPr>
    </w:lvl>
    <w:lvl w:ilvl="2" w:tplc="827E7E2A">
      <w:numFmt w:val="bullet"/>
      <w:lvlText w:val="•"/>
      <w:lvlJc w:val="left"/>
      <w:pPr>
        <w:ind w:left="2169" w:hanging="338"/>
      </w:pPr>
      <w:rPr>
        <w:rFonts w:hint="default"/>
        <w:lang w:val="it-IT" w:eastAsia="it-IT" w:bidi="it-IT"/>
      </w:rPr>
    </w:lvl>
    <w:lvl w:ilvl="3" w:tplc="A90CAA6A">
      <w:numFmt w:val="bullet"/>
      <w:lvlText w:val="•"/>
      <w:lvlJc w:val="left"/>
      <w:pPr>
        <w:ind w:left="3033" w:hanging="338"/>
      </w:pPr>
      <w:rPr>
        <w:rFonts w:hint="default"/>
        <w:lang w:val="it-IT" w:eastAsia="it-IT" w:bidi="it-IT"/>
      </w:rPr>
    </w:lvl>
    <w:lvl w:ilvl="4" w:tplc="4E8A8EA0">
      <w:numFmt w:val="bullet"/>
      <w:lvlText w:val="•"/>
      <w:lvlJc w:val="left"/>
      <w:pPr>
        <w:ind w:left="3898" w:hanging="338"/>
      </w:pPr>
      <w:rPr>
        <w:rFonts w:hint="default"/>
        <w:lang w:val="it-IT" w:eastAsia="it-IT" w:bidi="it-IT"/>
      </w:rPr>
    </w:lvl>
    <w:lvl w:ilvl="5" w:tplc="F99C9C08">
      <w:numFmt w:val="bullet"/>
      <w:lvlText w:val="•"/>
      <w:lvlJc w:val="left"/>
      <w:pPr>
        <w:ind w:left="4763" w:hanging="338"/>
      </w:pPr>
      <w:rPr>
        <w:rFonts w:hint="default"/>
        <w:lang w:val="it-IT" w:eastAsia="it-IT" w:bidi="it-IT"/>
      </w:rPr>
    </w:lvl>
    <w:lvl w:ilvl="6" w:tplc="74A0BA82">
      <w:numFmt w:val="bullet"/>
      <w:lvlText w:val="•"/>
      <w:lvlJc w:val="left"/>
      <w:pPr>
        <w:ind w:left="5627" w:hanging="338"/>
      </w:pPr>
      <w:rPr>
        <w:rFonts w:hint="default"/>
        <w:lang w:val="it-IT" w:eastAsia="it-IT" w:bidi="it-IT"/>
      </w:rPr>
    </w:lvl>
    <w:lvl w:ilvl="7" w:tplc="AB4AEBFA">
      <w:numFmt w:val="bullet"/>
      <w:lvlText w:val="•"/>
      <w:lvlJc w:val="left"/>
      <w:pPr>
        <w:ind w:left="6492" w:hanging="338"/>
      </w:pPr>
      <w:rPr>
        <w:rFonts w:hint="default"/>
        <w:lang w:val="it-IT" w:eastAsia="it-IT" w:bidi="it-IT"/>
      </w:rPr>
    </w:lvl>
    <w:lvl w:ilvl="8" w:tplc="653624EC">
      <w:numFmt w:val="bullet"/>
      <w:lvlText w:val="•"/>
      <w:lvlJc w:val="left"/>
      <w:pPr>
        <w:ind w:left="7357" w:hanging="33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76273"/>
    <w:rsid w:val="004D0D0D"/>
    <w:rsid w:val="00771E88"/>
    <w:rsid w:val="00776273"/>
    <w:rsid w:val="00DE5E16"/>
    <w:rsid w:val="00F4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76273"/>
    <w:rPr>
      <w:rFonts w:ascii="Courier New" w:eastAsia="Courier New" w:hAnsi="Courier New" w:cs="Courier Ne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76273"/>
    <w:pPr>
      <w:jc w:val="center"/>
    </w:pPr>
    <w:rPr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776273"/>
    <w:pPr>
      <w:spacing w:before="158"/>
      <w:ind w:left="431" w:right="421"/>
    </w:pPr>
  </w:style>
  <w:style w:type="paragraph" w:customStyle="1" w:styleId="TableParagraph">
    <w:name w:val="Table Paragraph"/>
    <w:basedOn w:val="Normale"/>
    <w:uiPriority w:val="1"/>
    <w:qFormat/>
    <w:rsid w:val="00776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creator>Unknown User</dc:creator>
  <cp:lastModifiedBy>user</cp:lastModifiedBy>
  <cp:revision>2</cp:revision>
  <dcterms:created xsi:type="dcterms:W3CDTF">2019-10-28T09:52:00Z</dcterms:created>
  <dcterms:modified xsi:type="dcterms:W3CDTF">2019-10-28T09:52:00Z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2019-05-22T00:00:00Z</vt:filetime>
  </property>
</Properties>
</file>